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EE5" w:rsidRDefault="00713EE5" w:rsidP="00E7301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E7301E" w:rsidRPr="00713EE5" w:rsidRDefault="00E7301E" w:rsidP="00E7301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301E">
        <w:rPr>
          <w:rFonts w:ascii="Times New Roman" w:hAnsi="Times New Roman" w:cs="Times New Roman"/>
          <w:b/>
          <w:sz w:val="20"/>
          <w:szCs w:val="20"/>
        </w:rPr>
        <w:t>Профилактика жестокого обращения с детьми</w:t>
      </w:r>
    </w:p>
    <w:p w:rsidR="00713EE5" w:rsidRDefault="00E7301E" w:rsidP="00E7301E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206F74D" wp14:editId="204A2961">
                <wp:extent cx="300990" cy="300990"/>
                <wp:effectExtent l="0" t="0" r="0" b="0"/>
                <wp:docPr id="2" name="AutoShape 2" descr="Рисунок родители и дети - 74 фот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Рисунок родители и дети - 74 фото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Pr="00E7301E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58223100" wp14:editId="32BEA0C5">
                <wp:extent cx="300990" cy="300990"/>
                <wp:effectExtent l="0" t="0" r="0" b="0"/>
                <wp:docPr id="3" name="Прямоугольник 3" descr="Семья мультяшны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Семья мультяшные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p w:rsidR="00E7301E" w:rsidRPr="00E7301E" w:rsidRDefault="00E7301E" w:rsidP="00713EE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7301E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62A8240" wp14:editId="37D3C58A">
            <wp:extent cx="2495774" cy="1405352"/>
            <wp:effectExtent l="0" t="0" r="0" b="4445"/>
            <wp:docPr id="5" name="Рисунок 5" descr="МОЯ СЕМЬЯ.Первые слова для малыша в картинках, Учим слова для детей 1-3  года.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ОЯ СЕМЬЯ.Первые слова для малыша в картинках, Учим слова для детей 1-3  года. - YouTub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342" cy="140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24E1560" wp14:editId="1896E057">
                <wp:extent cx="300990" cy="300990"/>
                <wp:effectExtent l="0" t="0" r="0" b="0"/>
                <wp:docPr id="4" name="AutoShape 4" descr="Семья мультяшны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Семья мультяшные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E7301E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6F2922A0" wp14:editId="182236BC">
                <wp:extent cx="300990" cy="300990"/>
                <wp:effectExtent l="0" t="0" r="0" b="0"/>
                <wp:docPr id="1" name="Прямоугольник 1" descr="Рисунок родители и дети - 74 фот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Рисунок родители и дети - 74 фото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p w:rsidR="00E7301E" w:rsidRPr="00713EE5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301E">
        <w:rPr>
          <w:rFonts w:ascii="Times New Roman" w:hAnsi="Times New Roman" w:cs="Times New Roman"/>
          <w:sz w:val="20"/>
          <w:szCs w:val="20"/>
        </w:rPr>
        <w:t>Ребенок – это человек! Этот маленький человек нуждается в воспитании без насилия: не окриков  и наказания, а поддержки и мудрых советов родителей, не жестокого и злого обращения, а добра, заботы и любви. Ребенок еще не может и не умеет защитить себя от физического насилия и психического давления со стороны взрослого. Но дети учатся у нас поведению, манерам общения: крику, если мы кричим; грубости, если мы грубим; жестокости, если мы это демонстрируем.</w:t>
      </w:r>
    </w:p>
    <w:p w:rsidR="00EE2368" w:rsidRPr="00713EE5" w:rsidRDefault="00EE2368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7301E" w:rsidRPr="00E7301E" w:rsidRDefault="00EE2368" w:rsidP="00713EE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E2368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C6CF317" wp14:editId="4AB66EC7">
            <wp:extent cx="2087880" cy="1150127"/>
            <wp:effectExtent l="0" t="0" r="7620" b="0"/>
            <wp:docPr id="17" name="Рисунок 17" descr="Почему нельзя делать замечания чужим детям? | Tengrinews.k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очему нельзя делать замечания чужим детям? | Tengrinews.k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15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01E" w:rsidRPr="00E7301E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301E">
        <w:rPr>
          <w:rFonts w:ascii="Times New Roman" w:hAnsi="Times New Roman" w:cs="Times New Roman"/>
          <w:sz w:val="20"/>
          <w:szCs w:val="20"/>
        </w:rPr>
        <w:t>Ребенок, который воспитывается в условиях бесправия, никогда не будет уважать права другого человека. И, наоборот, доброе, хорошее поведение детей порождается только добром. Удивительно, но ненасилие гораздо больше способствует гармоничному развитию ребенка, чем грубое и жесткое обращение с ним. </w:t>
      </w:r>
    </w:p>
    <w:p w:rsidR="00E7301E" w:rsidRPr="00FD1D94" w:rsidRDefault="00FD1D94" w:rsidP="00EE2368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1</w:t>
      </w:r>
    </w:p>
    <w:p w:rsidR="00E7301E" w:rsidRPr="00E7301E" w:rsidRDefault="00E7301E" w:rsidP="00FE5B0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301E">
        <w:rPr>
          <w:rFonts w:ascii="Times New Roman" w:hAnsi="Times New Roman" w:cs="Times New Roman"/>
          <w:sz w:val="20"/>
          <w:szCs w:val="20"/>
        </w:rPr>
        <w:lastRenderedPageBreak/>
        <w:t xml:space="preserve">Наши необдуманные агрессивные действия по отношению к ребенку иногда могут быть вызваны не виной ребенка, а нашей усталостью, неприятностями и неудачами, раздражением и т.д. </w:t>
      </w:r>
    </w:p>
    <w:p w:rsidR="00E7301E" w:rsidRPr="00E7301E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7301E" w:rsidRPr="00E7301E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301E">
        <w:rPr>
          <w:rFonts w:ascii="Times New Roman" w:hAnsi="Times New Roman" w:cs="Times New Roman"/>
          <w:sz w:val="20"/>
          <w:szCs w:val="20"/>
        </w:rPr>
        <w:t>Чем же страшно наказание ребенка – наказание ремнем и воспитание шантажом? Знаете ли Вы, как влияет родительское физическое и психологическое наказание на ребенка, на его будущую жизнь? Самое страшное наказание ребенка не физическое, а психологическое.</w:t>
      </w:r>
    </w:p>
    <w:p w:rsidR="00E7301E" w:rsidRPr="00E7301E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7301E" w:rsidRPr="00E7301E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301E">
        <w:rPr>
          <w:rFonts w:ascii="Times New Roman" w:hAnsi="Times New Roman" w:cs="Times New Roman"/>
          <w:sz w:val="20"/>
          <w:szCs w:val="20"/>
        </w:rPr>
        <w:t>Чего хотят родители, наказывая своего якобы любимого, ребенка настолько жест</w:t>
      </w:r>
      <w:r w:rsidR="00DD3E9B">
        <w:rPr>
          <w:rFonts w:ascii="Times New Roman" w:hAnsi="Times New Roman" w:cs="Times New Roman"/>
          <w:sz w:val="20"/>
          <w:szCs w:val="20"/>
        </w:rPr>
        <w:t xml:space="preserve">окими методами – ремнем, </w:t>
      </w:r>
      <w:r w:rsidRPr="00E7301E">
        <w:rPr>
          <w:rFonts w:ascii="Times New Roman" w:hAnsi="Times New Roman" w:cs="Times New Roman"/>
          <w:sz w:val="20"/>
          <w:szCs w:val="20"/>
        </w:rPr>
        <w:t>психологическим шантажом по принципу «Ты сделай это, а я куплю / подарю / дам возможность тебе сделать то»? Родители, физически и психологически издеваясь над ребенком (будем честны хотя бы сами с собой, что наказывая ребенка, мы его смиряем), как это ни парадоксально, занимаются «воспитанием». Еще более изощренная форма наказания – психологическая, когда родители в явной, открытой или скрытой форме шантажируют (да-да, именно шантажируют) ребенка своей любовью, вниманием, заботой и лаской.</w:t>
      </w:r>
    </w:p>
    <w:p w:rsidR="00E7301E" w:rsidRPr="00E7301E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7301E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7301E">
        <w:rPr>
          <w:rFonts w:ascii="Times New Roman" w:hAnsi="Times New Roman" w:cs="Times New Roman"/>
          <w:sz w:val="20"/>
          <w:szCs w:val="20"/>
        </w:rPr>
        <w:t>В статье 18 (пункт 1) закона «Об образовании» указано, что родители являются первыми педагогами, которые обязаны заложить основы физического, нравственного и интеллектуального развития ребенка в раннем и дошкольном возрасте. Способы воспитания должны исключать пренебрежительное, жестокое, грубое обращение, оскорбление и эксплуатацию.</w:t>
      </w:r>
    </w:p>
    <w:p w:rsidR="00FD1D94" w:rsidRDefault="00FD1D94" w:rsidP="00E7301E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FD1D94" w:rsidRDefault="00FD1D94" w:rsidP="00E7301E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FD1D94" w:rsidRDefault="00FD1D94" w:rsidP="00E7301E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FD1D94" w:rsidRDefault="00FD1D94" w:rsidP="00E7301E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FD1D94" w:rsidRDefault="00FD1D94" w:rsidP="00E7301E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FD1D94" w:rsidRPr="00FD1D94" w:rsidRDefault="00FD1D94" w:rsidP="00FD1D9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2</w:t>
      </w:r>
    </w:p>
    <w:p w:rsidR="00964ADB" w:rsidRPr="00964ADB" w:rsidRDefault="00964ADB" w:rsidP="00713EE5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64ADB"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1A035FF6" wp14:editId="0E851C77">
            <wp:extent cx="2087880" cy="1489197"/>
            <wp:effectExtent l="0" t="0" r="7620" b="0"/>
            <wp:docPr id="19" name="Рисунок 19" descr="Дети 4-5 лет. Особенности возраста и воспита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Дети 4-5 лет. Особенности возраста и воспитания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489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01E" w:rsidRPr="00E7301E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301E">
        <w:rPr>
          <w:rFonts w:ascii="Times New Roman" w:hAnsi="Times New Roman" w:cs="Times New Roman"/>
          <w:sz w:val="20"/>
          <w:szCs w:val="20"/>
        </w:rPr>
        <w:t xml:space="preserve">Часто с родителями этих детей аналогично поступали в их собственном детстве; наших родителей били ремнем и резкой наши деды, наши отцы били нас, а мы будем </w:t>
      </w:r>
      <w:proofErr w:type="gramStart"/>
      <w:r w:rsidRPr="00E7301E">
        <w:rPr>
          <w:rFonts w:ascii="Times New Roman" w:hAnsi="Times New Roman" w:cs="Times New Roman"/>
          <w:sz w:val="20"/>
          <w:szCs w:val="20"/>
        </w:rPr>
        <w:t>лупить</w:t>
      </w:r>
      <w:proofErr w:type="gramEnd"/>
      <w:r w:rsidRPr="00E7301E">
        <w:rPr>
          <w:rFonts w:ascii="Times New Roman" w:hAnsi="Times New Roman" w:cs="Times New Roman"/>
          <w:sz w:val="20"/>
          <w:szCs w:val="20"/>
        </w:rPr>
        <w:t xml:space="preserve"> своих детей, наши дети – наших внуков, внуки – правнуков.</w:t>
      </w:r>
    </w:p>
    <w:p w:rsidR="00E7301E" w:rsidRPr="00E7301E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301E">
        <w:rPr>
          <w:rFonts w:ascii="Times New Roman" w:hAnsi="Times New Roman" w:cs="Times New Roman"/>
          <w:sz w:val="20"/>
          <w:szCs w:val="20"/>
        </w:rPr>
        <w:t xml:space="preserve">Получается, это порочная цепь неправильного воспитания подрастающего нового поколения, соединенного с физическим и / или психологическим наказанием детей, умноженная на все возрастающий от поколения к поколению </w:t>
      </w:r>
      <w:proofErr w:type="spellStart"/>
      <w:r w:rsidRPr="00E7301E">
        <w:rPr>
          <w:rFonts w:ascii="Times New Roman" w:hAnsi="Times New Roman" w:cs="Times New Roman"/>
          <w:sz w:val="20"/>
          <w:szCs w:val="20"/>
        </w:rPr>
        <w:t>невротизм</w:t>
      </w:r>
      <w:proofErr w:type="spellEnd"/>
      <w:r w:rsidRPr="00E7301E">
        <w:rPr>
          <w:rFonts w:ascii="Times New Roman" w:hAnsi="Times New Roman" w:cs="Times New Roman"/>
          <w:sz w:val="20"/>
          <w:szCs w:val="20"/>
        </w:rPr>
        <w:t>, подаренный современным сумасшедшим образом жизни с его информационными и стрессовыми перегрузками.</w:t>
      </w:r>
    </w:p>
    <w:p w:rsidR="00E7301E" w:rsidRPr="00E7301E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7301E" w:rsidRPr="00E7301E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301E">
        <w:rPr>
          <w:rFonts w:ascii="Times New Roman" w:hAnsi="Times New Roman" w:cs="Times New Roman"/>
          <w:sz w:val="20"/>
          <w:szCs w:val="20"/>
        </w:rPr>
        <w:t>Выйти из ситуации, когда вдруг покажется, что нужно применить наказание, или предупредить такую ситуацию помогут следующие рекомендации:</w:t>
      </w:r>
    </w:p>
    <w:p w:rsidR="00E7301E" w:rsidRPr="00E7301E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301E">
        <w:rPr>
          <w:rFonts w:ascii="Times New Roman" w:hAnsi="Times New Roman" w:cs="Times New Roman"/>
          <w:sz w:val="20"/>
          <w:szCs w:val="20"/>
        </w:rPr>
        <w:t>* Прислушивайтесь к своему ребенку, старайтесь услышать и понять его. Выслушайте проблему ребенка. Не обязательно соглашаться с его точкой зрения, но благодаря родительскому вниманию он почувствует свою значимость и человеческое достоинство.</w:t>
      </w:r>
    </w:p>
    <w:p w:rsidR="00E7301E" w:rsidRPr="00E7301E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301E">
        <w:rPr>
          <w:rFonts w:ascii="Times New Roman" w:hAnsi="Times New Roman" w:cs="Times New Roman"/>
          <w:sz w:val="20"/>
          <w:szCs w:val="20"/>
        </w:rPr>
        <w:t>* Принимайте решение совместно с ребенком, а также дайте ему право принимать самостоятельные решения: ребенок охотнее подчиняется тем правилам, которые устанавливает сам. При этом мы не отрицаем, что некоторые решения могут принимать только родители. Предоставьте ребенку возможность отдохнуть, переключиться с одного вида деятельности на другой.</w:t>
      </w:r>
    </w:p>
    <w:p w:rsidR="00E7301E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FD1D94" w:rsidRPr="00FD1D94" w:rsidRDefault="00FD1D94" w:rsidP="00FD1D9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3</w:t>
      </w:r>
    </w:p>
    <w:p w:rsidR="00E7301E" w:rsidRPr="00E7301E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301E">
        <w:rPr>
          <w:rFonts w:ascii="Times New Roman" w:hAnsi="Times New Roman" w:cs="Times New Roman"/>
          <w:sz w:val="20"/>
          <w:szCs w:val="20"/>
        </w:rPr>
        <w:lastRenderedPageBreak/>
        <w:t>* Требуя чего-то от ребенка, давайте ему четкие и ясные указания. Не возмущайтесь, если ребенок, может чего-то не понял или забыл. Поэтому снова и снова, без раздражения, терпеливо объясняйте суть своих требований. Ребенок нуждается в повторении.</w:t>
      </w:r>
    </w:p>
    <w:p w:rsidR="00E7301E" w:rsidRPr="00E7301E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301E">
        <w:rPr>
          <w:rFonts w:ascii="Times New Roman" w:hAnsi="Times New Roman" w:cs="Times New Roman"/>
          <w:sz w:val="20"/>
          <w:szCs w:val="20"/>
        </w:rPr>
        <w:t> * Не требуйте от ребенка сразу многого, дайте ему постепенно освоить весь набор ваших требований: он просто не может делать все сразу.</w:t>
      </w:r>
    </w:p>
    <w:p w:rsidR="00E7301E" w:rsidRPr="00E7301E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301E">
        <w:rPr>
          <w:rFonts w:ascii="Times New Roman" w:hAnsi="Times New Roman" w:cs="Times New Roman"/>
          <w:sz w:val="20"/>
          <w:szCs w:val="20"/>
        </w:rPr>
        <w:t>* Не предъявляйте ребенку непосильных требований: нельзя от него ожидать выполнения того, что он не в силах сделать.</w:t>
      </w:r>
    </w:p>
    <w:p w:rsidR="00E7301E" w:rsidRPr="00E7301E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301E">
        <w:rPr>
          <w:rFonts w:ascii="Times New Roman" w:hAnsi="Times New Roman" w:cs="Times New Roman"/>
          <w:sz w:val="20"/>
          <w:szCs w:val="20"/>
        </w:rPr>
        <w:t>* Не действуйте сгоряча. Остановитесь и проанализируйте, почему ребенок ведет себя так, а не иначе, о чем свидетельствует его поступок.</w:t>
      </w:r>
    </w:p>
    <w:p w:rsidR="00E7301E" w:rsidRPr="00E7301E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301E">
        <w:rPr>
          <w:rFonts w:ascii="Times New Roman" w:hAnsi="Times New Roman" w:cs="Times New Roman"/>
          <w:sz w:val="20"/>
          <w:szCs w:val="20"/>
        </w:rPr>
        <w:t>* Подумайте, в чем сложность ситуации, в которую попал ребенок? Чем вы можете ему помочь в этой ситуации? Как поддержать его?</w:t>
      </w:r>
    </w:p>
    <w:p w:rsidR="00E7301E" w:rsidRPr="00E7301E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301E">
        <w:rPr>
          <w:rFonts w:ascii="Times New Roman" w:hAnsi="Times New Roman" w:cs="Times New Roman"/>
          <w:sz w:val="20"/>
          <w:szCs w:val="20"/>
        </w:rPr>
        <w:t>Пусть основным методом воспитания будет НЕНАСИЛИЕ!</w:t>
      </w:r>
    </w:p>
    <w:p w:rsidR="00E7301E" w:rsidRPr="00E7301E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7301E" w:rsidRPr="00E7301E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301E">
        <w:rPr>
          <w:rFonts w:ascii="Times New Roman" w:hAnsi="Times New Roman" w:cs="Times New Roman"/>
          <w:sz w:val="20"/>
          <w:szCs w:val="20"/>
        </w:rPr>
        <w:t>Конечно – дети не всегда ведут себя, как чистые и кроткие ангелы, и воспитывать их – дело очень нелегкое. Но из всех трудных ситуаций, в которые они порой ставят своих родителей, нужно искать выход без унижения человеческого достоинства детей, без применения обид и, тем более, телесных наказаний.</w:t>
      </w:r>
    </w:p>
    <w:p w:rsidR="00E7301E" w:rsidRPr="00E7301E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E5B0C" w:rsidRPr="00E7301E" w:rsidRDefault="00E7301E" w:rsidP="00FE5B0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301E">
        <w:rPr>
          <w:rFonts w:ascii="Times New Roman" w:hAnsi="Times New Roman" w:cs="Times New Roman"/>
          <w:sz w:val="20"/>
          <w:szCs w:val="20"/>
        </w:rPr>
        <w:t xml:space="preserve"> Жестокое обращение с детьми – это не только побои, нанесение ран, сексуальные домогательства и другие способы, которыми взрослые люди калечат ребёнка. </w:t>
      </w:r>
    </w:p>
    <w:p w:rsidR="00E7301E" w:rsidRPr="00EE2368" w:rsidRDefault="00E7301E" w:rsidP="00EE236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2368">
        <w:rPr>
          <w:rFonts w:ascii="Times New Roman" w:hAnsi="Times New Roman" w:cs="Times New Roman"/>
          <w:b/>
          <w:sz w:val="20"/>
          <w:szCs w:val="20"/>
        </w:rPr>
        <w:t>Четыре основные формы жестокого обращения с детьми:</w:t>
      </w:r>
    </w:p>
    <w:p w:rsidR="00E7301E" w:rsidRPr="00FD1D94" w:rsidRDefault="00EE2368" w:rsidP="00713EE5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E2368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9068D0C" wp14:editId="2B5DBC6F">
            <wp:extent cx="2087880" cy="1393660"/>
            <wp:effectExtent l="0" t="0" r="7620" b="0"/>
            <wp:docPr id="16" name="Рисунок 16" descr="О воспитании: Можно ли бить детей? | Пикаб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 воспитании: Можно ли бить детей? | Пикабу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39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D94">
        <w:rPr>
          <w:rFonts w:ascii="Times New Roman" w:hAnsi="Times New Roman" w:cs="Times New Roman"/>
          <w:sz w:val="20"/>
          <w:szCs w:val="20"/>
          <w:lang w:val="en-US"/>
        </w:rPr>
        <w:t>4</w:t>
      </w:r>
    </w:p>
    <w:p w:rsidR="00E7301E" w:rsidRPr="00FD1D94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301E">
        <w:rPr>
          <w:rFonts w:ascii="Times New Roman" w:hAnsi="Times New Roman" w:cs="Times New Roman"/>
          <w:sz w:val="20"/>
          <w:szCs w:val="20"/>
        </w:rPr>
        <w:lastRenderedPageBreak/>
        <w:t>• Физическое насилие – преднамеренное нанесение физических повреждений.</w:t>
      </w:r>
    </w:p>
    <w:p w:rsidR="00713EE5" w:rsidRPr="00FD1D94" w:rsidRDefault="00713EE5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7301E" w:rsidRPr="00FD1D94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301E">
        <w:rPr>
          <w:rFonts w:ascii="Times New Roman" w:hAnsi="Times New Roman" w:cs="Times New Roman"/>
          <w:sz w:val="20"/>
          <w:szCs w:val="20"/>
        </w:rPr>
        <w:t xml:space="preserve">• Сексуальное насилие (или развращение) – вовлечение ребёнка с его согласия и без такого в сексуальные действия </w:t>
      </w:r>
      <w:proofErr w:type="gramStart"/>
      <w:r w:rsidRPr="00E7301E">
        <w:rPr>
          <w:rFonts w:ascii="Times New Roman" w:hAnsi="Times New Roman" w:cs="Times New Roman"/>
          <w:sz w:val="20"/>
          <w:szCs w:val="20"/>
        </w:rPr>
        <w:t>со</w:t>
      </w:r>
      <w:proofErr w:type="gramEnd"/>
      <w:r w:rsidRPr="00E7301E">
        <w:rPr>
          <w:rFonts w:ascii="Times New Roman" w:hAnsi="Times New Roman" w:cs="Times New Roman"/>
          <w:sz w:val="20"/>
          <w:szCs w:val="20"/>
        </w:rPr>
        <w:t xml:space="preserve"> взрослыми, с целью получения последними удовлетворения или выгоды.</w:t>
      </w:r>
    </w:p>
    <w:p w:rsidR="00713EE5" w:rsidRPr="00FD1D94" w:rsidRDefault="00713EE5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7301E" w:rsidRPr="00FD1D94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301E">
        <w:rPr>
          <w:rFonts w:ascii="Times New Roman" w:hAnsi="Times New Roman" w:cs="Times New Roman"/>
          <w:sz w:val="20"/>
          <w:szCs w:val="20"/>
        </w:rPr>
        <w:t>• Психическое (эмоциональное) насилие – периодическое, длительное или постоянное психическое воздействие на ребёнка, тормозящее развитие личности и приводящее к формированию патологических черт характера.</w:t>
      </w:r>
    </w:p>
    <w:p w:rsidR="00713EE5" w:rsidRPr="00FD1D94" w:rsidRDefault="00713EE5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7301E" w:rsidRPr="00E7301E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301E">
        <w:rPr>
          <w:rFonts w:ascii="Times New Roman" w:hAnsi="Times New Roman" w:cs="Times New Roman"/>
          <w:sz w:val="20"/>
          <w:szCs w:val="20"/>
        </w:rPr>
        <w:t>• Пренебрежение основными потребностями ребенка (заброшенность, беспризорность)</w:t>
      </w:r>
    </w:p>
    <w:p w:rsidR="00E7301E" w:rsidRPr="00FD1D94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301E">
        <w:rPr>
          <w:rFonts w:ascii="Times New Roman" w:hAnsi="Times New Roman" w:cs="Times New Roman"/>
          <w:sz w:val="20"/>
          <w:szCs w:val="20"/>
        </w:rPr>
        <w:t>- отсутствие должного внимания и заботы, в результате чего ребёнок может стать жертвой несчастного случая.</w:t>
      </w:r>
    </w:p>
    <w:p w:rsidR="00713EE5" w:rsidRPr="00FD1D94" w:rsidRDefault="00713EE5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7301E" w:rsidRPr="00713EE5" w:rsidRDefault="00E7301E" w:rsidP="00713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EE5">
        <w:rPr>
          <w:rFonts w:ascii="Times New Roman" w:hAnsi="Times New Roman" w:cs="Times New Roman"/>
          <w:b/>
          <w:sz w:val="20"/>
          <w:szCs w:val="20"/>
        </w:rPr>
        <w:t>Защита прав и достоинства ребёнка в законодательных актах:</w:t>
      </w:r>
    </w:p>
    <w:p w:rsidR="00E7301E" w:rsidRPr="00E7301E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7301E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E7301E">
        <w:rPr>
          <w:rFonts w:ascii="Times New Roman" w:hAnsi="Times New Roman" w:cs="Times New Roman"/>
          <w:sz w:val="20"/>
          <w:szCs w:val="20"/>
        </w:rPr>
        <w:t>Конвенция ООН о правах ребёнка даёт определение понятия «жестокое обращение» и определяет меры защиты (ст.19), а также устанавливает: – обеспечение в максимально возможной степени здорового развития личности (ст.6); – защиту от произвольного или незаконного вмешательства в личную жизнь ребёнка, от посягательств на его честь и репутацию (ст.16); – обеспечение мер по борьбе с болезнями и недоеданием (ст.24);</w:t>
      </w:r>
      <w:proofErr w:type="gramEnd"/>
      <w:r w:rsidRPr="00E7301E">
        <w:rPr>
          <w:rFonts w:ascii="Times New Roman" w:hAnsi="Times New Roman" w:cs="Times New Roman"/>
          <w:sz w:val="20"/>
          <w:szCs w:val="20"/>
        </w:rPr>
        <w:t xml:space="preserve"> – признание права каждого ребёнка на уровень жизни, необходимый для физического, умственного, духовного, нравственного и социального развития (ст.27); – защиту ребёнка от сексуального посягательства (ст.34); – защиту ребёнка от других форм жестокого обращения (ст.37); – меры помощи ребёнку, явившемуся жертвой жестокого обращения (ст.39).</w:t>
      </w:r>
    </w:p>
    <w:p w:rsidR="00FD1D94" w:rsidRPr="00FD1D94" w:rsidRDefault="00FD1D94" w:rsidP="00FD1D9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5</w:t>
      </w:r>
    </w:p>
    <w:p w:rsidR="00964ADB" w:rsidRPr="00964ADB" w:rsidRDefault="00964ADB" w:rsidP="00713EE5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64ADB"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2EE4280B" wp14:editId="01E0F46F">
            <wp:extent cx="1807284" cy="1385195"/>
            <wp:effectExtent l="0" t="0" r="2540" b="5715"/>
            <wp:docPr id="18" name="Рисунок 18" descr="Бить или не бить: вот в чём вопрос - Статьи, аналитика, репортажи - Новости  - Калужский перекресток Калу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Бить или не бить: вот в чём вопрос - Статьи, аналитика, репортажи - Новости  - Калужский перекресток Калуг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061" cy="138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01E" w:rsidRPr="00E7301E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301E">
        <w:rPr>
          <w:rFonts w:ascii="Times New Roman" w:hAnsi="Times New Roman" w:cs="Times New Roman"/>
          <w:sz w:val="20"/>
          <w:szCs w:val="20"/>
        </w:rPr>
        <w:t>Уголовный кодекс РФ предусматривает ответственность: – за совершение физического и сексуального насилия, в том числе и в отношении несовершеннолетних (ст.ст.110-125, 131-135); – за преступления против семьи и несовершеннолетних (ст.ст.150-157).</w:t>
      </w:r>
    </w:p>
    <w:p w:rsidR="00E7301E" w:rsidRPr="00E7301E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301E">
        <w:rPr>
          <w:rFonts w:ascii="Times New Roman" w:hAnsi="Times New Roman" w:cs="Times New Roman"/>
          <w:sz w:val="20"/>
          <w:szCs w:val="20"/>
        </w:rPr>
        <w:t>Семейный кодекс РФ гарантирует: – право ребёнка на уважение его человеческого достоинства (ст.54); – право ребёнка на защиту своих прав и законных интересов, а также на защиту от злоупотреблений со стороны родителей (ст.56); – лишение родительских прав, как меру защиты детей от жестокого обращения с ними в семье (ст.69); – немедленное отобрание ребёнка при непосредственной угрозе жизни и здоровью (ст.77).</w:t>
      </w:r>
    </w:p>
    <w:p w:rsidR="00E7301E" w:rsidRPr="00E7301E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301E">
        <w:rPr>
          <w:rFonts w:ascii="Times New Roman" w:hAnsi="Times New Roman" w:cs="Times New Roman"/>
          <w:sz w:val="20"/>
          <w:szCs w:val="20"/>
        </w:rPr>
        <w:t>Если Вы стали свидетелями жестокого обращения с детьми – НЕ МОЛЧИТЕ!!!</w:t>
      </w:r>
    </w:p>
    <w:p w:rsidR="00E7301E" w:rsidRPr="00E7301E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301E">
        <w:rPr>
          <w:rFonts w:ascii="Times New Roman" w:hAnsi="Times New Roman" w:cs="Times New Roman"/>
          <w:sz w:val="20"/>
          <w:szCs w:val="20"/>
        </w:rPr>
        <w:t>Сообщите об этом в органы опеки и попечительства, полицию или прокуратуру.</w:t>
      </w:r>
    </w:p>
    <w:p w:rsidR="00E35468" w:rsidRPr="00DC085D" w:rsidRDefault="00E7301E" w:rsidP="00E7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301E">
        <w:rPr>
          <w:rFonts w:ascii="Times New Roman" w:hAnsi="Times New Roman" w:cs="Times New Roman"/>
          <w:sz w:val="20"/>
          <w:szCs w:val="20"/>
        </w:rPr>
        <w:t>Ваше неравнодушие может спасти детскую жизнь!</w:t>
      </w:r>
      <w:bookmarkStart w:id="0" w:name="_GoBack"/>
      <w:bookmarkEnd w:id="0"/>
    </w:p>
    <w:p w:rsidR="00DC085D" w:rsidRPr="00FD1D94" w:rsidRDefault="00DC085D" w:rsidP="00FD1D9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DC085D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39A7F45" wp14:editId="09116405">
            <wp:extent cx="1925619" cy="1925619"/>
            <wp:effectExtent l="0" t="0" r="0" b="0"/>
            <wp:docPr id="12" name="Рисунок 12" descr="Семейные фотографии PNG , семейный клипарт, семья, клипарт PNG картинки и  пнг PSD рисунок для бесплатной загрузки | Школьные идеи, Семейные  фотографии,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емейные фотографии PNG , семейный клипарт, семья, клипарт PNG картинки и  пнг PSD рисунок для бесплатной загрузки | Школьные идеи, Семейные  фотографии, Картинки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447" cy="1926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D94">
        <w:rPr>
          <w:rFonts w:ascii="Times New Roman" w:hAnsi="Times New Roman" w:cs="Times New Roman"/>
          <w:sz w:val="20"/>
          <w:szCs w:val="20"/>
          <w:lang w:val="en-US"/>
        </w:rPr>
        <w:t>6</w:t>
      </w:r>
    </w:p>
    <w:sectPr w:rsidR="00DC085D" w:rsidRPr="00FD1D94" w:rsidSect="00713EE5">
      <w:pgSz w:w="16838" w:h="11906" w:orient="landscape" w:code="9"/>
      <w:pgMar w:top="567" w:right="567" w:bottom="567" w:left="567" w:header="709" w:footer="709" w:gutter="0"/>
      <w:pgBorders w:offsetFrom="page">
        <w:top w:val="doubleWave" w:sz="6" w:space="24" w:color="4F81BD" w:themeColor="accent1"/>
        <w:left w:val="doubleWave" w:sz="6" w:space="24" w:color="4F81BD" w:themeColor="accent1"/>
        <w:bottom w:val="doubleWave" w:sz="6" w:space="24" w:color="4F81BD" w:themeColor="accent1"/>
        <w:right w:val="doubleWave" w:sz="6" w:space="24" w:color="4F81BD" w:themeColor="accent1"/>
      </w:pgBorders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B1"/>
    <w:rsid w:val="00713EE5"/>
    <w:rsid w:val="007C78A8"/>
    <w:rsid w:val="00964ADB"/>
    <w:rsid w:val="00DC085D"/>
    <w:rsid w:val="00DD3E9B"/>
    <w:rsid w:val="00E35468"/>
    <w:rsid w:val="00E7301E"/>
    <w:rsid w:val="00EE2368"/>
    <w:rsid w:val="00F700B1"/>
    <w:rsid w:val="00FD1D94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2022-12-27T10:35:00Z</dcterms:created>
  <dcterms:modified xsi:type="dcterms:W3CDTF">2023-01-09T03:33:00Z</dcterms:modified>
</cp:coreProperties>
</file>